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F5BA3">
        <w:rPr>
          <w:rFonts w:ascii="Times New Roman" w:hAnsi="Times New Roman" w:cs="Times New Roman"/>
          <w:b/>
          <w:sz w:val="24"/>
          <w:szCs w:val="24"/>
        </w:rPr>
        <w:t xml:space="preserve">Экскурсия в школу общеобразовательную школу №2 </w:t>
      </w:r>
      <w:proofErr w:type="spellStart"/>
      <w:r w:rsidRPr="00DF5BA3">
        <w:rPr>
          <w:rFonts w:ascii="Times New Roman" w:hAnsi="Times New Roman" w:cs="Times New Roman"/>
          <w:b/>
          <w:sz w:val="24"/>
          <w:szCs w:val="24"/>
        </w:rPr>
        <w:t>г.Есиль</w:t>
      </w:r>
      <w:proofErr w:type="spellEnd"/>
      <w:r w:rsidRPr="00DF5BA3">
        <w:rPr>
          <w:rFonts w:ascii="Times New Roman" w:hAnsi="Times New Roman" w:cs="Times New Roman"/>
          <w:b/>
          <w:sz w:val="24"/>
          <w:szCs w:val="24"/>
        </w:rPr>
        <w:t>»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Задачи: расширить знания детей о школе, профессии учителя, познакомить с помещениями школы, с некоторыми понятиями – «урок», «перемена»; вызвать желание учиться в школе; воспитывать уважение к труду людей, занимающихся воспитанием и образованием детей.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Ход экскурсии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Детей в школе встречает учитель. Воспитатель знакомит с ним, называет имя, отчество. Учитель проводит детей по всем помещениям школы, рассказывает об их назначении, задает вопросы детям.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Беседа с детьми во время посещения классной комнаты «Продолжи предложения»: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Здание, в котором учатся дети, называется... (школа).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Комната, в которой учатся дети, называется... (класс).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Дети, которые учатся в школе, зовутся... (учениками).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Взрослого, который учит детей, зовут... (учителем).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Все ученики в школе сидят за... (партами).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На стене перед учениками висит... (классная доска).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Время занятий в школе называется... (урок, уроки).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Время отдыха между уроками называется... (перемена).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Для того чтобы знать, когда начинается и заканчивается урок, в школе звенит... (звонок).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Кто сидит за учительским столом? (Учитель.)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Какие предметы лежат на столах учеников? (Учебники, ручки, тетради, карандаши, линейки, ластики.)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Как ты думаешь, что делают ученики на уроке? (Пишут, читают, отвечают на вопросы, слушают объяснения учителя.)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Что должен сделать ученик, прежде чем ответить на вопросы учителя? (Ученик должен поднять руку.)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· Как ученики должны приветствовать учителя и прощаться с ним? (Вставая.)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«Школьная библиотека».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Есть помещение, где находится много разных книг. Это библиотека. В школе тоже есть своя библиотека. Книги в библиотеке хранятся на полках, которые называются «стеллажи». Читатели сами подбирают нужные им книги, иногда им помогает работник библиотеки – библиотекарь.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lastRenderedPageBreak/>
        <w:t>Для того чтобы удобнее было искать книги, их расставляют в строгом порядке. В одном ряду стоят книги, в которых печатаются рассказы, повести, стихи – художественная литература; в другом ряду – учебная литература; в третьем – книги об искусстве, в четвертом – о спорте и т. д. Книги в каждом разделе подобраны по фамилиям авторов в алфавитном порядке.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Нужно помнить, что книгами в библиотеке пользуются многие читатели, поэтому обращаться с ними надо бережно.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Вопросы: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Что делают дети в библиотеке?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Кто помогает подбирать книги?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На чем стоят книги в библиотеке?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Для чего книги расставляют на стеллажах в строгом порядке?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«Медицинский кабинет».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 школе есть медицинский кабинет – комната, где работают медсестра или врач. В случае необходимости они окажут медицинскую помощь: врач осмотрит, «послушает», даст лекарства, медсестра измерит температуру, сделает перевязку, укол. В медицинском кабинете стоит стеклянный шкаф, в котором хранятся лекарства, бинты, вата. Врач и медсестра носят белые халаты, и в их комнате всегда очень чисто. На каждого ученика заводится медицинская карта, куда вносятся сведения о состоянии его здоровья. Эти карты находятся у врача в медицинском кабинете.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Вопросы: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Что делает врач?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Какие предметы хранятся в стеклянном шкафу?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Куда вносятся сведения о состоянии здоровья учеников?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Что делает врач, чтобы помочь больному?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«Школьная столовая».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 школе есть столовая, где в перерыве между уроками можно перекусить или пообедать. Пищу для завтраков и обедов готовят повара на комбинатах школьного питания. Ученики в столовой ведут себя как взрослые: они сами выбирают блюда, ставят их на поднос и расплачиваются с кассиром.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Вопросы: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Как называется профессия человека, готовящего пищу?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Чем отличается посещение столовой в детском саду от посещения столовой в школе?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lastRenderedPageBreak/>
        <w:t>Рассказ «Школьный вестибюль».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Просторное проходное помещение на первом этаже школы – вестибюль. Во многих школах на первом этаже кабинет директора, физкультурный зал, столовая. Во всех школах есть гардероб. В вестибюле ученики снимают верхнюю одежду и надевают сменную обувь. Для хранения одежды и обуви каждый ученик пользуется отдельной вешалкой в гардеробе.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Вопросы: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Как называется помещение на первом этаже школы?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Что ученики оставляют в раздевалке?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Какие кабинеты находятся на первом этаже школы?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«Физкультурный зал».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Уроки физкультуры проходят в физкультурном зале – помещении, оборудованном различными спортивными снарядами.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Ученики занимаются на шведской стенке, кольцах, прыгают через коня, лазают по канату, упражняются с мячом. На матах делают кувырки, прыжки в длину и в высоту. Физкультурный зал – место для спортивных соревнований и игр: баскетбола, волейбола.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«Актовый зал».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 школе есть актовый зал – большое красивое помещение для торжественных случаев с высокими окнами, настоящей сценой и занавесом, роялем, залом для зрителей. В актовом зале проходят школьные утренники, вечера, выступления приглашенных артистов. На сцене могут выступать и сами ученики.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Вопросы: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Как называется место, где выступают юные артисты?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Где сидят зрители?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•  На что похож актовый зал, когда на сцене идет представление, а в зале сидят зрители? (На театр.)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Рассказ «Школьные мастерские».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Уроки труда проходят в школьных мастерских. Мальчики учатся работать с пилой, молотком, рубанком, изготавливать изделия из дерева.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На уроках домоводства девочки учатся кроить одежду, шить, вышивать, готовить еду, ухаживать за своими вещами, следить за собой.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В конце экскурсии воспитатель подводит итог, дети благодарят учителя.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A3" w:rsidRPr="00DF5BA3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4" w:rsidRDefault="00DF5BA3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5BA3">
        <w:rPr>
          <w:rFonts w:ascii="Times New Roman" w:hAnsi="Times New Roman" w:cs="Times New Roman"/>
          <w:sz w:val="24"/>
          <w:szCs w:val="24"/>
        </w:rPr>
        <w:t>т на стеллажах в строгом порядке?</w:t>
      </w:r>
    </w:p>
    <w:p w:rsidR="00DF5BA3" w:rsidRPr="00DF5BA3" w:rsidRDefault="00E3525C" w:rsidP="00DF5B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352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3525C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Lira\Downloads\WhatsApp Image 2024-02-05 at 16.2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ra\Downloads\WhatsApp Image 2024-02-05 at 16.20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BA3" w:rsidRPr="00DF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A3"/>
    <w:rsid w:val="004E0354"/>
    <w:rsid w:val="00DF5BA3"/>
    <w:rsid w:val="00E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6768"/>
  <w15:chartTrackingRefBased/>
  <w15:docId w15:val="{002765B5-8FF1-4B9B-85BF-A6DEE02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Lira</cp:lastModifiedBy>
  <cp:revision>1</cp:revision>
  <dcterms:created xsi:type="dcterms:W3CDTF">2024-02-05T10:03:00Z</dcterms:created>
  <dcterms:modified xsi:type="dcterms:W3CDTF">2024-02-05T10:21:00Z</dcterms:modified>
</cp:coreProperties>
</file>