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8DA" w:rsidRPr="00884105" w:rsidRDefault="008F39ED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F58DA" w:rsidRPr="00884105">
        <w:rPr>
          <w:rFonts w:ascii="Times New Roman" w:hAnsi="Times New Roman" w:cs="Times New Roman"/>
          <w:sz w:val="24"/>
          <w:szCs w:val="24"/>
        </w:rPr>
        <w:t xml:space="preserve">Циклограмма </w:t>
      </w:r>
      <w:proofErr w:type="spellStart"/>
      <w:r w:rsidR="00AF58DA" w:rsidRPr="00884105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="00AF58DA" w:rsidRPr="00884105">
        <w:rPr>
          <w:rFonts w:ascii="Times New Roman" w:hAnsi="Times New Roman" w:cs="Times New Roman"/>
          <w:sz w:val="24"/>
          <w:szCs w:val="24"/>
        </w:rPr>
        <w:t>-образовательного процесса</w:t>
      </w:r>
    </w:p>
    <w:p w:rsidR="00C50FA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Организации образования:</w:t>
      </w:r>
      <w:r w:rsidR="00C50FAA" w:rsidRPr="0088410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C50FAA"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 сад №2 «</w:t>
      </w:r>
      <w:proofErr w:type="spellStart"/>
      <w:r w:rsidR="00C50FAA" w:rsidRPr="00884105">
        <w:rPr>
          <w:rFonts w:ascii="Times New Roman" w:hAnsi="Times New Roman" w:cs="Times New Roman"/>
          <w:sz w:val="24"/>
          <w:szCs w:val="24"/>
        </w:rPr>
        <w:t>Болашақ</w:t>
      </w:r>
      <w:proofErr w:type="spell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="00C50FAA"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C50FAA"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Группа:</w:t>
      </w:r>
      <w:r w:rsidR="00FF5344">
        <w:rPr>
          <w:rFonts w:ascii="Times New Roman" w:hAnsi="Times New Roman" w:cs="Times New Roman"/>
          <w:sz w:val="24"/>
          <w:szCs w:val="24"/>
        </w:rPr>
        <w:t xml:space="preserve"> Бабочки</w:t>
      </w:r>
    </w:p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Возраст детей:</w:t>
      </w:r>
      <w:r w:rsidR="00C43516" w:rsidRPr="00884105">
        <w:rPr>
          <w:rFonts w:ascii="Times New Roman" w:hAnsi="Times New Roman" w:cs="Times New Roman"/>
          <w:sz w:val="24"/>
          <w:szCs w:val="24"/>
        </w:rPr>
        <w:t xml:space="preserve"> </w:t>
      </w:r>
      <w:r w:rsidR="000E0293">
        <w:rPr>
          <w:rFonts w:ascii="Times New Roman" w:hAnsi="Times New Roman" w:cs="Times New Roman"/>
          <w:sz w:val="24"/>
          <w:szCs w:val="24"/>
        </w:rPr>
        <w:t>4-</w:t>
      </w:r>
      <w:r w:rsidR="00CC1DE7">
        <w:rPr>
          <w:rFonts w:ascii="Times New Roman" w:hAnsi="Times New Roman" w:cs="Times New Roman"/>
          <w:sz w:val="24"/>
          <w:szCs w:val="24"/>
        </w:rPr>
        <w:t>5</w:t>
      </w:r>
      <w:r w:rsidR="00C43516"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На какой период составлен план:</w:t>
      </w:r>
      <w:r w:rsidR="00C43516" w:rsidRPr="00884105">
        <w:rPr>
          <w:rFonts w:ascii="Times New Roman" w:hAnsi="Times New Roman" w:cs="Times New Roman"/>
          <w:sz w:val="24"/>
          <w:szCs w:val="24"/>
        </w:rPr>
        <w:t xml:space="preserve"> </w:t>
      </w:r>
      <w:r w:rsidR="00FF5344">
        <w:rPr>
          <w:rFonts w:ascii="Times New Roman" w:hAnsi="Times New Roman" w:cs="Times New Roman"/>
          <w:sz w:val="24"/>
          <w:szCs w:val="24"/>
        </w:rPr>
        <w:t>05, 6,8.05.2025</w:t>
      </w:r>
      <w:r w:rsidR="00C51F84"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63"/>
        <w:gridCol w:w="30"/>
        <w:gridCol w:w="2805"/>
      </w:tblGrid>
      <w:tr w:rsidR="0067262D" w:rsidRPr="00884105" w:rsidTr="00377F70">
        <w:tc>
          <w:tcPr>
            <w:tcW w:w="2529" w:type="dxa"/>
          </w:tcPr>
          <w:p w:rsidR="00D95646" w:rsidRPr="00884105" w:rsidRDefault="00D95646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7262D" w:rsidRPr="00884105" w:rsidTr="00377F70">
        <w:tc>
          <w:tcPr>
            <w:tcW w:w="2529" w:type="dxa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737CEA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D95646" w:rsidRPr="00884105" w:rsidRDefault="0096454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</w:t>
            </w:r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>дание благоприятной обстановки для детей.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>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575348" w:rsidRPr="00884105" w:rsidRDefault="0057534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7262D" w:rsidRPr="00884105" w:rsidTr="00377F70">
        <w:tc>
          <w:tcPr>
            <w:tcW w:w="2529" w:type="dxa"/>
          </w:tcPr>
          <w:p w:rsidR="008D1EE7" w:rsidRPr="00884105" w:rsidRDefault="00F6337E" w:rsidP="00F63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коммуникативная,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  <w:proofErr w:type="gramEnd"/>
          </w:p>
        </w:tc>
        <w:tc>
          <w:tcPr>
            <w:tcW w:w="2575" w:type="dxa"/>
            <w:gridSpan w:val="2"/>
          </w:tcPr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B74F69" w:rsidRDefault="00B74F69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74F69" w:rsidRPr="00567926" w:rsidRDefault="00B74F69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Мой дру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досым</w:t>
            </w:r>
            <w:proofErr w:type="spellEnd"/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 -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Қайырлы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кеш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</w:p>
          <w:p w:rsidR="00CC5BD0" w:rsidRPr="00884105" w:rsidRDefault="00CC5BD0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6B742C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«Еда вкусная и полезная – Что на грядке растет»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  учить детей устанавливать простейшие причинно – следственные связи, </w:t>
            </w:r>
            <w:r w:rsidR="006B742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 w:rsidR="006B742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="006B742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 w:rsidR="006B742C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6B742C" w:rsidRPr="00884105" w:rsidRDefault="006B742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CC5BD0" w:rsidRPr="00884105" w:rsidRDefault="006B742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BD0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Настольная игра </w:t>
            </w:r>
          </w:p>
          <w:p w:rsidR="00CC5BD0" w:rsidRPr="00884105" w:rsidRDefault="00CC5BD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CC5BD0" w:rsidRPr="00884105" w:rsidRDefault="00CC5BD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567926" w:rsidRPr="00567926" w:rsidRDefault="000E0293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B742C"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567926"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="00567926"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="00567926"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="00567926"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-дети.</w:t>
            </w:r>
          </w:p>
          <w:p w:rsidR="00D95646" w:rsidRPr="00884105" w:rsidRDefault="00567926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D95646" w:rsidRPr="00884105" w:rsidRDefault="00D95646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Беседа «Мы едем в 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B74F69" w:rsidRPr="00B74F69" w:rsidRDefault="00622722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F69" w:rsidRPr="00B74F69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Цель: 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таң</w:t>
            </w:r>
            <w:proofErr w:type="spellEnd"/>
            <w:proofErr w:type="gram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884105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proofErr w:type="gram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  <w:tc>
          <w:tcPr>
            <w:tcW w:w="2805" w:type="dxa"/>
          </w:tcPr>
          <w:p w:rsidR="00D95646" w:rsidRPr="00884105" w:rsidRDefault="00D95646" w:rsidP="0062272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884105" w:rsidTr="00377F70">
        <w:tc>
          <w:tcPr>
            <w:tcW w:w="2529" w:type="dxa"/>
          </w:tcPr>
          <w:p w:rsidR="00BA79F8" w:rsidRPr="00884105" w:rsidRDefault="00BA79F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BA79F8" w:rsidRPr="00884105" w:rsidRDefault="0057534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Утренний </w:t>
            </w:r>
            <w:r w:rsidR="00814181" w:rsidRPr="00884105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62272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№1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7262D" w:rsidRPr="00884105" w:rsidTr="00377F70">
        <w:tc>
          <w:tcPr>
            <w:tcW w:w="2529" w:type="dxa"/>
          </w:tcPr>
          <w:p w:rsidR="00BA79F8" w:rsidRPr="00884105" w:rsidRDefault="00BA79F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</w:t>
            </w:r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автрак</w:t>
            </w:r>
          </w:p>
        </w:tc>
        <w:tc>
          <w:tcPr>
            <w:tcW w:w="13206" w:type="dxa"/>
            <w:gridSpan w:val="9"/>
          </w:tcPr>
          <w:p w:rsidR="00754F6C" w:rsidRPr="00884105" w:rsidRDefault="002B2AF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</w:t>
            </w:r>
            <w:r w:rsidR="00754F6C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трудовая деятельность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4F6C"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F6C" w:rsidRPr="00884105" w:rsidRDefault="00754F6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BA79F8" w:rsidRPr="00884105" w:rsidRDefault="002B2AF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F6C" w:rsidRPr="00884105"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754F6C" w:rsidRPr="00884105" w:rsidRDefault="00754F6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884105" w:rsidTr="00377F70">
        <w:tc>
          <w:tcPr>
            <w:tcW w:w="2529" w:type="dxa"/>
          </w:tcPr>
          <w:p w:rsidR="00BA79F8" w:rsidRPr="00884105" w:rsidRDefault="00BA79F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</w:t>
            </w:r>
            <w:r w:rsidR="000C0B9E" w:rsidRPr="00884105">
              <w:rPr>
                <w:rFonts w:ascii="Times New Roman" w:hAnsi="Times New Roman" w:cs="Times New Roman"/>
                <w:sz w:val="24"/>
                <w:szCs w:val="24"/>
              </w:rPr>
              <w:t>деятельности (далее - ОД)</w:t>
            </w:r>
          </w:p>
        </w:tc>
        <w:tc>
          <w:tcPr>
            <w:tcW w:w="13206" w:type="dxa"/>
            <w:gridSpan w:val="9"/>
          </w:tcPr>
          <w:p w:rsidR="00BA79F8" w:rsidRPr="00884105" w:rsidRDefault="00D25EB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собираются все вместе для того, чтобы поделиться</w:t>
            </w:r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5A26AC" w:rsidRPr="00884105" w:rsidTr="00377F70">
        <w:trPr>
          <w:trHeight w:val="1388"/>
        </w:trPr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исование, лепка, 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-е</w:t>
            </w:r>
          </w:p>
        </w:tc>
        <w:tc>
          <w:tcPr>
            <w:tcW w:w="2721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26AC" w:rsidRPr="00641021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2805" w:type="dxa"/>
          </w:tcPr>
          <w:p w:rsidR="005A26AC" w:rsidRPr="00B65D14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5A26AC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1.Музыка</w:t>
            </w:r>
          </w:p>
          <w:p w:rsidR="005A26AC" w:rsidRDefault="005A26AC" w:rsidP="00081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>Вечерняя сказка</w:t>
            </w: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слушать пьесы, изображающие звучание домбры. Продолжить обучать умению правильно брать дыхание при пении песен. Обучать умению слушать в исполнении взрослых народные мелодии, отмечая их характер и 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темп.</w:t>
            </w:r>
          </w:p>
          <w:p w:rsidR="005A26AC" w:rsidRPr="003B2F4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 твердых и мягких звуков 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Ознокомление с окружающим миром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«Правило поведение в транспорте » 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правилами поведения в общественном транспорте</w:t>
            </w:r>
          </w:p>
          <w:p w:rsidR="005A26AC" w:rsidRPr="00884105" w:rsidRDefault="0032649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Аппликация «Открытка на 9 мая</w:t>
            </w:r>
            <w:r w:rsidR="005A26AC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Default="0032649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воспитание нравственно-патриотических чувств, проявления интереса к празднику Победы</w:t>
            </w:r>
          </w:p>
          <w:p w:rsidR="005A26AC" w:rsidRDefault="005A26AC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567926" w:rsidRDefault="005A26AC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Словарный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минимум: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Қайшы-ножницы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Отбас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-семья</w:t>
            </w:r>
          </w:p>
        </w:tc>
        <w:tc>
          <w:tcPr>
            <w:tcW w:w="2721" w:type="dxa"/>
            <w:gridSpan w:val="2"/>
          </w:tcPr>
          <w:p w:rsidR="005A26AC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</w:t>
            </w:r>
          </w:p>
          <w:p w:rsidR="005A26AC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халқының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дә</w:t>
            </w:r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үрлі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киіз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үйімен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заттармен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Pr="00A17ABE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 «</w:t>
            </w:r>
            <w:r w:rsidRPr="00A17AB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квадрат 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знают о геометрических фигурах.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геометрической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фигурой "треугольник"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улицах города и аула»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составить рассказ по картинкам 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восприятие, образные представления, развивать речь, воспитывать желание прийти на помощь</w:t>
            </w:r>
          </w:p>
          <w:p w:rsidR="005A26AC" w:rsidRPr="000E0293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A26AC" w:rsidRPr="00CC1DE7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Игрушка - </w:t>
            </w:r>
            <w:proofErr w:type="spellStart"/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ойыншық</w:t>
            </w:r>
            <w:proofErr w:type="spellEnd"/>
          </w:p>
          <w:p w:rsidR="005A26AC" w:rsidRPr="00567926" w:rsidRDefault="005A26AC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-карандаш.</w:t>
            </w:r>
          </w:p>
          <w:p w:rsidR="005A26AC" w:rsidRPr="00567926" w:rsidRDefault="005A26AC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326490" w:rsidRPr="00081EFB" w:rsidRDefault="00326490" w:rsidP="00326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326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5A26AC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1.Казахский язык </w:t>
            </w:r>
          </w:p>
          <w:p w:rsidR="005A26AC" w:rsidRDefault="005A26AC" w:rsidP="0037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өнер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қазақтың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аспаптарымен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таныстыра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аспаптарды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мақтаныш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тұ</w:t>
            </w:r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өнерге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қызығушылықтарын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арттыра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, оны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құрметтеуге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баулу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«Повторение »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обозначать в речи положение того или иного предмета 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выстраивать предложения 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Развитие слухового и зрительного внимания, мышления, связной речи</w:t>
            </w:r>
          </w:p>
          <w:p w:rsidR="005A26AC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Физическое воспитание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b/>
                <w:sz w:val="24"/>
                <w:szCs w:val="24"/>
              </w:rPr>
              <w:t>Тема: «В гости к солнышку»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 xml:space="preserve"> цель: дети смогут энергично отталкивать мяч и сохранять направление движения мяча. </w:t>
            </w:r>
          </w:p>
          <w:p w:rsidR="005A26AC" w:rsidRPr="0088410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умение  последовательно менять положение ног в подскоке.</w:t>
            </w:r>
          </w:p>
          <w:p w:rsidR="005A26AC" w:rsidRPr="00567926" w:rsidRDefault="005A26AC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A26AC" w:rsidRPr="00567926" w:rsidRDefault="005A26AC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Сызғыш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-линейка.</w:t>
            </w:r>
          </w:p>
          <w:p w:rsidR="005A26AC" w:rsidRPr="00587BD9" w:rsidRDefault="005A26AC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Өшіргіш</w:t>
            </w:r>
            <w:proofErr w:type="spellEnd"/>
            <w:r w:rsidR="00587BD9">
              <w:rPr>
                <w:rFonts w:ascii="Times New Roman" w:hAnsi="Times New Roman" w:cs="Times New Roman"/>
                <w:b/>
                <w:sz w:val="24"/>
                <w:szCs w:val="24"/>
              </w:rPr>
              <w:t>-ластик.</w:t>
            </w:r>
          </w:p>
        </w:tc>
        <w:tc>
          <w:tcPr>
            <w:tcW w:w="2805" w:type="dxa"/>
          </w:tcPr>
          <w:p w:rsidR="005A26AC" w:rsidRPr="0032649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5A26AC" w:rsidRPr="00884105" w:rsidRDefault="00587BD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</w:tc>
        <w:tc>
          <w:tcPr>
            <w:tcW w:w="2412" w:type="dxa"/>
            <w:gridSpan w:val="2"/>
          </w:tcPr>
          <w:p w:rsidR="005A26AC" w:rsidRPr="00884105" w:rsidRDefault="00587BD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</w:tc>
        <w:tc>
          <w:tcPr>
            <w:tcW w:w="2693" w:type="dxa"/>
            <w:gridSpan w:val="2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№5.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F6337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ятельность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(подвижные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Аптека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расширить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лекарств, расширить словарный запас детей: «лекарственные препараты», «фармацевт», «заказ», «лекарственные растения».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3B2F4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</w:tc>
        <w:tc>
          <w:tcPr>
            <w:tcW w:w="2400" w:type="dxa"/>
          </w:tcPr>
          <w:p w:rsidR="005A26AC" w:rsidRPr="00884105" w:rsidRDefault="005A26AC" w:rsidP="005A26AC">
            <w:pPr>
              <w:pStyle w:val="c5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705" w:type="dxa"/>
            <w:gridSpan w:val="3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 спичками «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 познакомить со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свойствами и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качествами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спички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его происхождением, развивать смекалку.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884105" w:rsidRDefault="005A26AC" w:rsidP="005A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3B2F4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5A26AC" w:rsidRPr="003B2F4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5A26AC" w:rsidRPr="003B2F4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5A26AC" w:rsidRPr="003B2F4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Зайчик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5A26AC" w:rsidRPr="003B2F40" w:rsidRDefault="005A26A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- Белая кость (Ак </w:t>
            </w: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Ак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5A26AC" w:rsidRPr="00884105" w:rsidRDefault="005A26AC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A26AC" w:rsidRPr="00884105" w:rsidRDefault="005A26AC" w:rsidP="00326490">
            <w:pPr>
              <w:pStyle w:val="c5"/>
              <w:shd w:val="clear" w:color="auto" w:fill="FFFFFF"/>
              <w:spacing w:before="0" w:beforeAutospacing="0" w:after="0" w:afterAutospacing="0"/>
            </w:pPr>
          </w:p>
        </w:tc>
      </w:tr>
      <w:tr w:rsidR="005A26AC" w:rsidRPr="00884105" w:rsidTr="00326490">
        <w:trPr>
          <w:trHeight w:val="1005"/>
        </w:trPr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5A26AC" w:rsidRDefault="00326490" w:rsidP="00D2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Вероникой М</w:t>
            </w:r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Default="005A26AC" w:rsidP="00D2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Повторить</w:t>
            </w:r>
            <w:r w:rsidR="00587BD9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 </w:t>
            </w:r>
          </w:p>
        </w:tc>
        <w:tc>
          <w:tcPr>
            <w:tcW w:w="2729" w:type="dxa"/>
            <w:gridSpan w:val="2"/>
          </w:tcPr>
          <w:p w:rsidR="005A26AC" w:rsidRDefault="005A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</w:t>
            </w:r>
            <w:r w:rsidR="00326490">
              <w:rPr>
                <w:rFonts w:ascii="Times New Roman" w:hAnsi="Times New Roman" w:cs="Times New Roman"/>
                <w:sz w:val="24"/>
                <w:szCs w:val="24"/>
              </w:rPr>
              <w:t>работа с Назаром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Цель: произношение гласных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5A26AC" w:rsidRPr="00884105" w:rsidRDefault="005A26AC" w:rsidP="00326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5A26AC" w:rsidRDefault="00326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</w:t>
            </w:r>
          </w:p>
          <w:p w:rsidR="005A26AC" w:rsidRDefault="005A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равильное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произношение согласных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A26AC" w:rsidRPr="00884105" w:rsidRDefault="005A26AC" w:rsidP="00326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B14" w:rsidRPr="00884105" w:rsidRDefault="009414A0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AF2C65" w:rsidRPr="00884105" w:rsidRDefault="00AF2C6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884105" w:rsidRDefault="00AF2C6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884105" w:rsidRDefault="00AF2C6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F69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74F6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B74F69" w:rsidRDefault="00B74F69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F69" w:rsidRDefault="00B74F69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F69" w:rsidRDefault="00B74F69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F69" w:rsidRDefault="00B74F69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6AC" w:rsidRDefault="005A26AC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B74F69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50023" w:rsidRPr="00884105">
        <w:rPr>
          <w:rFonts w:ascii="Times New Roman" w:hAnsi="Times New Roman" w:cs="Times New Roman"/>
          <w:sz w:val="24"/>
          <w:szCs w:val="24"/>
        </w:rPr>
        <w:t xml:space="preserve">Циклограмма </w:t>
      </w:r>
      <w:proofErr w:type="spellStart"/>
      <w:r w:rsidR="00A50023" w:rsidRPr="00884105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="00A50023" w:rsidRPr="00884105">
        <w:rPr>
          <w:rFonts w:ascii="Times New Roman" w:hAnsi="Times New Roman" w:cs="Times New Roman"/>
          <w:sz w:val="24"/>
          <w:szCs w:val="24"/>
        </w:rPr>
        <w:t>-образовательного процесса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Организации образования: Государственное коммунальное казенное предприятие «Ясл</w:t>
      </w:r>
      <w:proofErr w:type="gramStart"/>
      <w:r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884105">
        <w:rPr>
          <w:rFonts w:ascii="Times New Roman" w:hAnsi="Times New Roman" w:cs="Times New Roman"/>
          <w:sz w:val="24"/>
          <w:szCs w:val="24"/>
        </w:rPr>
        <w:t xml:space="preserve"> сад №2 «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Болашақ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50023" w:rsidRPr="00884105" w:rsidRDefault="00FF5344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На какой период составлен план: </w:t>
      </w:r>
      <w:r w:rsidR="00FF5344">
        <w:rPr>
          <w:rFonts w:ascii="Times New Roman" w:hAnsi="Times New Roman" w:cs="Times New Roman"/>
          <w:sz w:val="24"/>
          <w:szCs w:val="24"/>
        </w:rPr>
        <w:t>12.05-16.05.2025</w:t>
      </w:r>
      <w:r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F6337E" w:rsidP="00F63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коммуникативная,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  <w:proofErr w:type="gramEnd"/>
          </w:p>
        </w:tc>
        <w:tc>
          <w:tcPr>
            <w:tcW w:w="2575" w:type="dxa"/>
            <w:gridSpan w:val="2"/>
          </w:tcPr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Этическая беседа «Культурный человек».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FF26F5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FF26F5" w:rsidRPr="00567926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Ұл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бала-мальчик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Қыз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бала-девочка</w:t>
            </w:r>
            <w:proofErr w:type="gramEnd"/>
          </w:p>
        </w:tc>
        <w:tc>
          <w:tcPr>
            <w:tcW w:w="2721" w:type="dxa"/>
            <w:gridSpan w:val="2"/>
          </w:tcPr>
          <w:p w:rsidR="00A50023" w:rsidRPr="00884105" w:rsidRDefault="00A50023" w:rsidP="00B73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«Еда вкусная и полезная – Что на грядке растет»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  учить детей устанавливать простейшие причинно – следственные связи, располагать события в определенной последовательности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Настольная игра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-дети.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C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Цель: вместе с героями сказки дети будут перемещаться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таң</w:t>
            </w:r>
            <w:proofErr w:type="spellEnd"/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Мой дру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досым</w:t>
            </w:r>
            <w:proofErr w:type="spell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 -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Қайырлы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кеш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бе</w:t>
            </w:r>
            <w:proofErr w:type="spellEnd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spellEnd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A50023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№2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5A26AC" w:rsidRPr="00884105" w:rsidTr="00377F70">
        <w:trPr>
          <w:trHeight w:val="1388"/>
        </w:trPr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исование, лепка, 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-е</w:t>
            </w:r>
          </w:p>
        </w:tc>
        <w:tc>
          <w:tcPr>
            <w:tcW w:w="2721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</w:tc>
        <w:tc>
          <w:tcPr>
            <w:tcW w:w="2412" w:type="dxa"/>
            <w:gridSpan w:val="2"/>
          </w:tcPr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5A26AC" w:rsidRPr="00641021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693" w:type="dxa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2805" w:type="dxa"/>
            <w:gridSpan w:val="2"/>
          </w:tcPr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1.Художественная литература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 с окружающим миром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B73049" w:rsidRDefault="00B73049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плану педагога)</w:t>
            </w:r>
          </w:p>
          <w:p w:rsidR="00B73049" w:rsidRPr="00B65D14" w:rsidRDefault="00B73049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1.Музыка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>Весеннее настроение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Продолжить знакомство с творчеством композиторов Казахстана. Обучать детей умению  правильно брать дыхание при 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исполнении </w:t>
            </w:r>
            <w:proofErr w:type="spellStart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 xml:space="preserve">. Учить играть слаженно, передавая ритмический рисунок, сопровождать игру пением </w:t>
            </w:r>
            <w:proofErr w:type="spellStart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Звука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Повторение правил написания гласных букв после согласных звуков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Ознокомление с окружающим миром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«Правило поведение в транспорте »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правилами поведения в общественном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транспорте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минимум: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Қайшы-ножницы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Отбас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-семья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</w:t>
            </w:r>
          </w:p>
          <w:p w:rsidR="005A26AC" w:rsidRDefault="005A26AC" w:rsidP="0037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:«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мезгілімен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табиғаттағы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маусымдық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өзгерістер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түсіндіре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қар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ериді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ағаштың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үршік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жаруы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 «Геометрические фигуры треугольник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знают о геометрических фигурах.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геометрической фигурой "треугольник"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улицах города и аула»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составить рассказ по картинкам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восприятие, образные представления, развивать речь, воспитывать желание прийти на помощь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5.Лепка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Новогодняя игрушка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могут лепить разной формы игрушки.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возникновения изделий из теста</w:t>
            </w:r>
          </w:p>
          <w:p w:rsidR="005A26AC" w:rsidRPr="000E0293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A26AC" w:rsidRPr="00CC1DE7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Игрушка - </w:t>
            </w:r>
            <w:proofErr w:type="spellStart"/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ойыншық</w:t>
            </w:r>
            <w:proofErr w:type="spellEnd"/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-карандаш.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1.Основы грамоты «</w:t>
            </w:r>
            <w:r w:rsidRPr="00B74F69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умения анализировать предложение и составлять его из букв.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>Тема: В стране звуков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характеризовать произведения. Учить </w:t>
            </w:r>
          </w:p>
          <w:p w:rsidR="005A26AC" w:rsidRPr="00884105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различать движение мелодии вверх и вниз, показывая рукой ее направление. Учить детей инсценировать сюжетные игры.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«Литр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диница измерение жидкости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величиной измерение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знакомить с единицей измерения емкости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 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минимум: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Қалам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-ручка.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Кі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тап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-книга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Қағаз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-бумага</w:t>
            </w:r>
          </w:p>
        </w:tc>
        <w:tc>
          <w:tcPr>
            <w:tcW w:w="2693" w:type="dxa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1.Казахский язык </w:t>
            </w:r>
          </w:p>
          <w:p w:rsidR="005A26AC" w:rsidRDefault="005A26AC" w:rsidP="0037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Көктемгі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Көктемгі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құбылыстарын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маусымдық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қылау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обозначать в речи положение того или иного предмета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выстраивать предложения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Развитие слухового и зрительного внимания, мышления, связной речи</w:t>
            </w:r>
          </w:p>
          <w:p w:rsidR="005A26AC" w:rsidRDefault="00B73049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 </w:t>
            </w:r>
            <w:r w:rsidR="005A26AC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Тема: «Мы космонавты»</w:t>
            </w:r>
          </w:p>
          <w:p w:rsidR="005A26AC" w:rsidRPr="0088410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Цель: смогу совершенствовать метанию вдаль одной рукой; развивать координацию движения и внимания.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минимум: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Сызғыш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-линейка.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Өшіргіш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-ластик.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и пересказывать 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</w:t>
            </w:r>
          </w:p>
          <w:p w:rsidR="005A26AC" w:rsidRDefault="005A26AC" w:rsidP="005A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Default="005A26AC" w:rsidP="005A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составлять слова </w:t>
            </w:r>
            <w:r w:rsidRPr="00B74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звуковой модели</w:t>
            </w:r>
          </w:p>
          <w:p w:rsidR="005A26AC" w:rsidRPr="00884105" w:rsidRDefault="005A26AC" w:rsidP="005A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5A26AC" w:rsidRPr="00884105" w:rsidRDefault="005A26AC" w:rsidP="005A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.Ознокомление с окружающим миром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формировать нравственные представления таких качеств, как гостеприимство, доброжелательность, умение жить дружно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30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 w:rsidR="00B7304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 w:rsidR="00B73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«Солнечные лучики» </w:t>
            </w:r>
          </w:p>
          <w:p w:rsidR="005A26AC" w:rsidRPr="0088410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Цель: смогут бросать мяч вверх, развитию чувства равновесия, ловкости и смелости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Ойыншы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игрушка.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Қуырша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кукла.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Дәптер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-тетрадь.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Бояу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-краски.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</w:tc>
        <w:tc>
          <w:tcPr>
            <w:tcW w:w="2721" w:type="dxa"/>
            <w:gridSpan w:val="2"/>
          </w:tcPr>
          <w:p w:rsidR="005A26AC" w:rsidRPr="00884105" w:rsidRDefault="00B7304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</w:tc>
        <w:tc>
          <w:tcPr>
            <w:tcW w:w="2412" w:type="dxa"/>
            <w:gridSpan w:val="2"/>
          </w:tcPr>
          <w:p w:rsidR="005A26AC" w:rsidRPr="00884105" w:rsidRDefault="00B7304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</w:tc>
        <w:tc>
          <w:tcPr>
            <w:tcW w:w="2693" w:type="dxa"/>
          </w:tcPr>
          <w:p w:rsidR="005A26AC" w:rsidRPr="00884105" w:rsidRDefault="00B7304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№5.</w:t>
            </w:r>
          </w:p>
        </w:tc>
        <w:tc>
          <w:tcPr>
            <w:tcW w:w="28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="00B73049">
              <w:rPr>
                <w:rFonts w:ascii="Times New Roman" w:hAnsi="Times New Roman" w:cs="Times New Roman"/>
                <w:sz w:val="24"/>
                <w:szCs w:val="24"/>
              </w:rPr>
              <w:t>точка №2. 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  <w:p w:rsidR="00B73049" w:rsidRDefault="00B7304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049" w:rsidRDefault="00B7304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049" w:rsidRPr="00884105" w:rsidRDefault="00B7304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DB308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Веселые матрешки"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5A26AC" w:rsidRPr="00884105" w:rsidRDefault="00B73049" w:rsidP="00B73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1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Прозрачная вода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Н</w:t>
            </w:r>
            <w:r w:rsidR="00B73049">
              <w:rPr>
                <w:rFonts w:ascii="Times New Roman" w:hAnsi="Times New Roman" w:cs="Times New Roman"/>
                <w:b/>
                <w:sz w:val="24"/>
                <w:szCs w:val="24"/>
              </w:rPr>
              <w:t>ационального досуга «</w:t>
            </w:r>
            <w:proofErr w:type="spellStart"/>
            <w:r w:rsidR="00B73049">
              <w:rPr>
                <w:rFonts w:ascii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 w:rsidR="00B7304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DB3081">
            <w:pPr>
              <w:pStyle w:val="c5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7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 свечей «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познакомить со свойствами и качествами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свечки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, его происхождением, развивать смекалку.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Зайчик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- Белая кость (Ак </w:t>
            </w: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Ак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B73049" w:rsidRPr="00884105" w:rsidRDefault="00B7304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«Картошка»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5A26AC" w:rsidRPr="00884105" w:rsidRDefault="005A26AC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 w:rsidRPr="00884105">
              <w:rPr>
                <w:rStyle w:val="c8"/>
                <w:b/>
                <w:bCs/>
                <w:color w:val="000000"/>
              </w:rPr>
              <w:t xml:space="preserve">(сюжетно ролевая игра) </w:t>
            </w:r>
          </w:p>
          <w:p w:rsidR="005A26AC" w:rsidRPr="00884105" w:rsidRDefault="005A26AC" w:rsidP="00DB3081">
            <w:pPr>
              <w:pStyle w:val="c5"/>
              <w:shd w:val="clear" w:color="auto" w:fill="FFFFFF"/>
              <w:spacing w:before="0" w:beforeAutospacing="0" w:after="0" w:afterAutospacing="0"/>
            </w:pPr>
            <w:r w:rsidRPr="00884105">
              <w:rPr>
                <w:rStyle w:val="c8"/>
                <w:b/>
                <w:bCs/>
                <w:color w:val="000000"/>
              </w:rPr>
              <w:t>Школа</w:t>
            </w:r>
            <w:r w:rsidRPr="00884105">
              <w:rPr>
                <w:color w:val="000000"/>
              </w:rPr>
              <w:br/>
            </w:r>
            <w:r w:rsidRPr="00884105">
              <w:rPr>
                <w:rStyle w:val="c8"/>
                <w:color w:val="000000"/>
              </w:rPr>
              <w:t>Цель: уточнить знания детей о том, чем занимаются в школе, какие бывают уроки, чему учит учитель, воспитать желание учиться в школе, уважение к труду учителя, расширить словарный запас детей: «школьные принадлежнос</w:t>
            </w:r>
            <w:r w:rsidR="00DB3081">
              <w:rPr>
                <w:rStyle w:val="c8"/>
                <w:color w:val="000000"/>
              </w:rPr>
              <w:t>ти»</w:t>
            </w:r>
          </w:p>
        </w:tc>
      </w:tr>
      <w:tr w:rsidR="005A26AC" w:rsidRPr="00884105" w:rsidTr="00377F70">
        <w:trPr>
          <w:trHeight w:val="1005"/>
        </w:trPr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520" w:type="dxa"/>
          </w:tcPr>
          <w:p w:rsidR="005A26AC" w:rsidRDefault="00DB308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Евой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Повторить геометрические фигуры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</w:t>
            </w:r>
            <w:r w:rsidR="00DB3081">
              <w:rPr>
                <w:rFonts w:ascii="Times New Roman" w:hAnsi="Times New Roman" w:cs="Times New Roman"/>
                <w:sz w:val="24"/>
                <w:szCs w:val="24"/>
              </w:rPr>
              <w:t>ная работа с Матвеем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произношение гласных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5A26AC" w:rsidRDefault="00DB308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Цель: </w:t>
            </w:r>
            <w:r w:rsidR="005A26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дикие и домашние животные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рабата </w:t>
            </w:r>
            <w:proofErr w:type="spellStart"/>
            <w:r w:rsidR="00DB3081"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proofErr w:type="gramStart"/>
            <w:r w:rsidR="00DB308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правильное произношение согласных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  <w:r w:rsidR="00DB3081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Вероникой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литературе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 пересказ рассказа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Циклограмма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>-образовательного процесса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Организации образования: Государственное коммунальное казенное предприятие «Ясл</w:t>
      </w:r>
      <w:proofErr w:type="gramStart"/>
      <w:r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884105">
        <w:rPr>
          <w:rFonts w:ascii="Times New Roman" w:hAnsi="Times New Roman" w:cs="Times New Roman"/>
          <w:sz w:val="24"/>
          <w:szCs w:val="24"/>
        </w:rPr>
        <w:t xml:space="preserve"> сад №2 «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Болашақ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50023" w:rsidRPr="00884105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На какой период составлен план: </w:t>
      </w:r>
      <w:r w:rsidR="00FF5344">
        <w:rPr>
          <w:rFonts w:ascii="Times New Roman" w:hAnsi="Times New Roman" w:cs="Times New Roman"/>
          <w:sz w:val="24"/>
          <w:szCs w:val="24"/>
        </w:rPr>
        <w:t>19.05-23.05.2025</w:t>
      </w:r>
      <w:r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F6337E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деятельность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(игровая, познавательная, коммуникативная,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  <w:proofErr w:type="gramEnd"/>
          </w:p>
        </w:tc>
        <w:tc>
          <w:tcPr>
            <w:tcW w:w="2575" w:type="dxa"/>
            <w:gridSpan w:val="2"/>
          </w:tcPr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«Назови растение с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нужным звуком».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FF26F5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FF26F5" w:rsidRPr="00567926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Мой дру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досым</w:t>
            </w:r>
            <w:proofErr w:type="spellEnd"/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 -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Қайырлы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кеш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</w:p>
          <w:p w:rsidR="00A50023" w:rsidRPr="00884105" w:rsidRDefault="00A50023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Беседа «Еда вкусная и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полезная – Что на грядке растет»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  учить детей устанавливать простейшие причинно – следственные связи, располагать события в определенной последовательности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-дети.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Этическая беседа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«Культурный человек».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Ұл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бала-мальчик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Қыз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бала-девочка</w:t>
            </w:r>
            <w:proofErr w:type="gramEnd"/>
          </w:p>
        </w:tc>
        <w:tc>
          <w:tcPr>
            <w:tcW w:w="2693" w:type="dxa"/>
          </w:tcPr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«Мы едем в </w:t>
            </w:r>
            <w:r w:rsidRPr="00FF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«Добавь слог». Дидактическая 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Цель: развивать слуховое внимание.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Цель: 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таң</w:t>
            </w:r>
            <w:proofErr w:type="spellEnd"/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Дети могут ориентироваться в пространстве, развивать слуховое внимание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бе</w:t>
            </w:r>
            <w:proofErr w:type="spellEnd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spellEnd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№3(двигательная активность, игровая деятельность)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дежурных (раскладывание столовых приборов, салфеток).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5A26AC" w:rsidRPr="00884105" w:rsidTr="00377F70">
        <w:trPr>
          <w:trHeight w:val="1388"/>
        </w:trPr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исование, лепка, 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-е</w:t>
            </w:r>
          </w:p>
        </w:tc>
        <w:tc>
          <w:tcPr>
            <w:tcW w:w="2721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5A26AC" w:rsidRPr="00641021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693" w:type="dxa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2805" w:type="dxa"/>
            <w:gridSpan w:val="2"/>
          </w:tcPr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1.Художественная литература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 с окружающим миром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B73049" w:rsidRDefault="0096160A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  <w:p w:rsidR="00B73049" w:rsidRPr="00B65D14" w:rsidRDefault="00B73049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1.Музыка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>На острове дружбы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 xml:space="preserve"> умению определять выразительные средства (медленный темп, просящие интонации). Формировать первоначальные творческие проявления в самостоятельном поиске певческой 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интонации. Учить сопровождать пение движениями по тексту песен.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звука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Ознокомление с окружающим миром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«Правило поведение в транспорте »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правилами поведения в общественном транспорте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5. Конструирование «Построим дом»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Составление домов разных размеров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составлять дом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Словарный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минимум: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Қайшы-ножницы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Отбас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-семья</w:t>
            </w:r>
          </w:p>
        </w:tc>
        <w:tc>
          <w:tcPr>
            <w:tcW w:w="2721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377F7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77F70">
              <w:rPr>
                <w:rFonts w:ascii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 w:rsidRPr="00377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b/>
                <w:sz w:val="24"/>
                <w:szCs w:val="24"/>
              </w:rPr>
              <w:t>гүлі</w:t>
            </w:r>
            <w:proofErr w:type="spellEnd"/>
            <w:r w:rsidRPr="00377F7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гүлі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қызғалдақты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Гүлдердің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тү</w:t>
            </w:r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түстерін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баулу.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Өсімдіктерді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үту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ережелерімен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«Р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произносить и выделять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 «Геометрические фигуры треугольник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знают о геометрических фигурах.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геометрической фигурой "треугольник"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улицах города и аула»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составить рассказ по картинкам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восприятие, образные представления, развивать речь, воспитывать желание прийти на помощь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5.Лепка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Новогодняя игрушка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могут лепить разной формы игрушки.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возникновения изделий из теста</w:t>
            </w:r>
          </w:p>
          <w:p w:rsidR="005A26AC" w:rsidRPr="000E0293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минимум:</w:t>
            </w:r>
          </w:p>
          <w:p w:rsidR="005A26AC" w:rsidRPr="00CC1DE7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Игрушка - </w:t>
            </w:r>
            <w:proofErr w:type="spellStart"/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ойыншық</w:t>
            </w:r>
            <w:proofErr w:type="spellEnd"/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-карандаш.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1.Основы грамоты «Закрепление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>Праздничный аул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музыкальной пьесой, определять быстрый темп, сердитые интонации, низкий 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регистр. Закреплять певческие навыки и умения (правильная осанка, естественный голос)</w:t>
            </w:r>
            <w:proofErr w:type="gramStart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чить детей различать части в музыке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«Литр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диница измерение жидкости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величиной измерение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знакомить с единицей измерения емкости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 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видеть качества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Қалам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-ручка.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Кі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тап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-книга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Қағаз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-бумага</w:t>
            </w:r>
          </w:p>
        </w:tc>
        <w:tc>
          <w:tcPr>
            <w:tcW w:w="2693" w:type="dxa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1.Казахский язык 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spellStart"/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Өсімдік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өмір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сыйлайды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Күнделікті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өмірде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өсімдіктің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орны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маңызын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терең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обозначать в речи положение того или иного предмета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выстраивать предложения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Развитие слухового и зрительного внимания, мышления, связной речи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«На поляне».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Цель: смогут  перелезать через несколько препятствий, развивать ловкость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Сызғыш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-линейка.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Өшіргіш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-ластик.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могут внимательно слушать и пересказывать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2.Ознокомление с окружающим миром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формировать нравственные представления таких качеств, как гостеприимство, доброжелательность, умение жить дружно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«Бабочки» </w:t>
            </w:r>
          </w:p>
          <w:p w:rsidR="005A26AC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Цель: смогут ходить   по доске, перешагивать    из обруча в обруч. Развивать умение ориентироваться в пространстве, внимание.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Ойыншы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игрушка.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Қуырша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кукла.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Дәптер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-тетрадь.</w:t>
            </w:r>
          </w:p>
          <w:p w:rsidR="005A26AC" w:rsidRPr="00567926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Бояу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-краски.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F6337E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сюжетно-ролевые, настольно-печатные и другие игры,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Веселые матрешки"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различать и сравнивать предметы по разным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качествам величины.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Старичок-</w:t>
            </w: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Лесовичок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Цирк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цирка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 заказывает нужные травы и другие препараты для изготовления лекарств, расширить словарный запас детей: «лекарственные препараты», «фармацевт», «заказ», «лекарственные растения».</w:t>
            </w:r>
          </w:p>
          <w:p w:rsidR="005A26AC" w:rsidRPr="0096160A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</w:tc>
        <w:tc>
          <w:tcPr>
            <w:tcW w:w="2721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дидактическая игра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для развития чувства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</w:t>
            </w:r>
            <w:r w:rsidR="0096160A">
              <w:rPr>
                <w:rFonts w:ascii="Times New Roman" w:hAnsi="Times New Roman" w:cs="Times New Roman"/>
                <w:sz w:val="24"/>
                <w:szCs w:val="24"/>
              </w:rPr>
              <w:t>накомлению с окружающим миром</w:t>
            </w:r>
            <w:proofErr w:type="gramStart"/>
            <w:r w:rsidR="0096160A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400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Песок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песка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Национального досуга Ястребы и ласточки (</w:t>
            </w: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Жапактар</w:t>
            </w:r>
            <w:proofErr w:type="spell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жане</w:t>
            </w:r>
            <w:proofErr w:type="spell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карлыгаш</w:t>
            </w:r>
            <w:proofErr w:type="spell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«Составь семью из картинок, условно изображающих членов семьи и расскажи про нее».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составлять сюжетный рассказ по плану (алгоритму, мнемотехнике);</w:t>
            </w:r>
          </w:p>
          <w:p w:rsidR="00B73049" w:rsidRPr="00884105" w:rsidRDefault="005A26AC" w:rsidP="00B73049">
            <w:pPr>
              <w:rPr>
                <w:rStyle w:val="c8"/>
                <w:color w:val="000000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детей употре</w:t>
            </w:r>
            <w:r w:rsidR="00B73049">
              <w:rPr>
                <w:rFonts w:ascii="Times New Roman" w:hAnsi="Times New Roman" w:cs="Times New Roman"/>
                <w:sz w:val="24"/>
                <w:szCs w:val="24"/>
              </w:rPr>
              <w:t xml:space="preserve">бление слов и действий по теме </w:t>
            </w:r>
          </w:p>
          <w:p w:rsidR="005A26AC" w:rsidRPr="00884105" w:rsidRDefault="005A26AC" w:rsidP="00B73049">
            <w:pPr>
              <w:pStyle w:val="c5"/>
              <w:shd w:val="clear" w:color="auto" w:fill="FFFFFF"/>
              <w:spacing w:before="0" w:beforeAutospacing="0" w:after="0" w:afterAutospacing="0"/>
            </w:pPr>
            <w:r w:rsidRPr="00884105">
              <w:rPr>
                <w:rStyle w:val="c8"/>
                <w:color w:val="000000"/>
              </w:rPr>
              <w:t xml:space="preserve"> </w:t>
            </w:r>
          </w:p>
        </w:tc>
        <w:tc>
          <w:tcPr>
            <w:tcW w:w="27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детей передавать форму и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характерные особенности фруктов при лепке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Зайчик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- Белая кость (Ак </w:t>
            </w: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Ак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5A26AC" w:rsidRPr="00884105" w:rsidRDefault="00B73049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5A26A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«Картошка»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навыков общения с взрослыми и сверстниками.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5A26AC" w:rsidRPr="00884105" w:rsidRDefault="005A26AC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 w:rsidRPr="00884105">
              <w:rPr>
                <w:rStyle w:val="c8"/>
                <w:b/>
                <w:bCs/>
                <w:color w:val="000000"/>
              </w:rPr>
              <w:t xml:space="preserve">(сюжетно ролевая игра) </w:t>
            </w:r>
          </w:p>
          <w:p w:rsidR="005A26AC" w:rsidRPr="00884105" w:rsidRDefault="005A26AC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884105">
              <w:rPr>
                <w:rStyle w:val="c8"/>
                <w:b/>
                <w:bCs/>
                <w:color w:val="000000"/>
              </w:rPr>
              <w:t>Школа</w:t>
            </w:r>
            <w:r w:rsidRPr="00884105">
              <w:rPr>
                <w:color w:val="000000"/>
              </w:rPr>
              <w:br/>
            </w:r>
            <w:r w:rsidRPr="00884105">
              <w:rPr>
                <w:rStyle w:val="c8"/>
                <w:color w:val="000000"/>
              </w:rPr>
              <w:t>Цель: уточнить знания детей о том, чем занимаются в школе, какие бывают уроки, 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5A26AC" w:rsidRPr="00884105" w:rsidRDefault="005A26AC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84105"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rPr>
          <w:trHeight w:val="1005"/>
        </w:trPr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Евой </w:t>
            </w:r>
            <w:proofErr w:type="gramStart"/>
            <w:r w:rsidR="009616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Повторить геометрические фигуры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5A26AC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Цель: произношение гласных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  <w:r w:rsidR="00961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16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61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160A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  <w:proofErr w:type="gramEnd"/>
            <w:r w:rsidR="0096160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 дикие и домашние животные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A26AC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рабата Назар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равильное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произношение согласных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5A26AC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Цель: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рассказа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5A26AC" w:rsidRPr="00884105" w:rsidTr="00377F70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722" w:rsidRPr="00884105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Циклограмма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>-образовательного процесса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Организации образования: Государственное коммунальное казенное предприятие «Ясл</w:t>
      </w:r>
      <w:proofErr w:type="gramStart"/>
      <w:r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884105">
        <w:rPr>
          <w:rFonts w:ascii="Times New Roman" w:hAnsi="Times New Roman" w:cs="Times New Roman"/>
          <w:sz w:val="24"/>
          <w:szCs w:val="24"/>
        </w:rPr>
        <w:t xml:space="preserve"> сад №2 «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Болашақ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50023" w:rsidRPr="00884105" w:rsidRDefault="00622722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На какой период составлен план: </w:t>
      </w:r>
      <w:r w:rsidR="00FF5344">
        <w:rPr>
          <w:rFonts w:ascii="Times New Roman" w:hAnsi="Times New Roman" w:cs="Times New Roman"/>
          <w:sz w:val="24"/>
          <w:szCs w:val="24"/>
        </w:rPr>
        <w:t>26.05-30.05.2025</w:t>
      </w:r>
      <w:r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A50023" w:rsidRPr="00884105" w:rsidTr="00CA7DE5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50023" w:rsidRPr="00884105" w:rsidTr="00CA7DE5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0023" w:rsidRPr="00884105" w:rsidTr="00CA7DE5">
        <w:tc>
          <w:tcPr>
            <w:tcW w:w="2529" w:type="dxa"/>
          </w:tcPr>
          <w:p w:rsidR="00A50023" w:rsidRPr="00884105" w:rsidRDefault="00F6337E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коммуникативная,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  <w:bookmarkStart w:id="0" w:name="_GoBack"/>
            <w:bookmarkEnd w:id="0"/>
            <w:proofErr w:type="gramEnd"/>
          </w:p>
        </w:tc>
        <w:tc>
          <w:tcPr>
            <w:tcW w:w="2575" w:type="dxa"/>
            <w:gridSpan w:val="2"/>
          </w:tcPr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(настольная игра)</w:t>
            </w:r>
          </w:p>
          <w:p w:rsidR="00FF26F5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FF26F5" w:rsidRPr="00567926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бе</w:t>
            </w:r>
            <w:proofErr w:type="spellEnd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FF26F5" w:rsidRPr="00567926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26F5" w:rsidRPr="00567926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spellEnd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FF26F5" w:rsidRPr="00567926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«Еда вкусная и полезная – Что на грядке растет»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  учить детей устанавливать простейшие причинно – следственные связи, располагать события в определенной последовательности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Тәрбиеш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-дети.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Этическая беседа «Культурный человек».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иллюстраций «времена года»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Ұл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бала-мальчик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Қыз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бала-девочка</w:t>
            </w:r>
            <w:proofErr w:type="gramEnd"/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«Назови растение с нужным звуком».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Мой дру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досым</w:t>
            </w:r>
            <w:proofErr w:type="spell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 -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Қайырлы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кеш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Беседа «Мы едем в 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«Добавь слог». Дидактическая 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96160A">
              <w:rPr>
                <w:rFonts w:ascii="Times New Roman" w:hAnsi="Times New Roman" w:cs="Times New Roman"/>
                <w:sz w:val="24"/>
                <w:szCs w:val="24"/>
              </w:rPr>
              <w:t>ь: развивать слуховое внимание.</w:t>
            </w: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таң</w:t>
            </w:r>
            <w:proofErr w:type="spellEnd"/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</w:t>
            </w:r>
            <w:proofErr w:type="spell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Добрый </w:t>
            </w:r>
            <w:r w:rsidRPr="00FF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день!</w:t>
            </w:r>
          </w:p>
        </w:tc>
      </w:tr>
      <w:tr w:rsidR="00A50023" w:rsidRPr="00884105" w:rsidTr="00CA7DE5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A50023" w:rsidRPr="00884105" w:rsidRDefault="00255DA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№4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A50023" w:rsidRPr="00884105" w:rsidTr="00CA7DE5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884105" w:rsidTr="00CA7DE5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5A26AC" w:rsidRPr="00884105" w:rsidTr="00CA7DE5">
        <w:trPr>
          <w:trHeight w:val="1388"/>
        </w:trPr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исование, лепка, 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-е</w:t>
            </w:r>
          </w:p>
        </w:tc>
        <w:tc>
          <w:tcPr>
            <w:tcW w:w="2721" w:type="dxa"/>
            <w:gridSpan w:val="2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255DA1" w:rsidRPr="0096160A" w:rsidRDefault="0096160A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693" w:type="dxa"/>
          </w:tcPr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2805" w:type="dxa"/>
            <w:gridSpan w:val="2"/>
          </w:tcPr>
          <w:p w:rsidR="005A26AC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1.Художественная литература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 с окружающим миром</w:t>
            </w:r>
          </w:p>
          <w:p w:rsidR="005A26AC" w:rsidRPr="006A7D06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5A26AC" w:rsidRPr="00B65D14" w:rsidRDefault="005A26AC" w:rsidP="0032649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1.Музыка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proofErr w:type="spellStart"/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>Асатаяк</w:t>
            </w:r>
            <w:proofErr w:type="spellEnd"/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звенит, стоять на </w:t>
            </w: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месте не велит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Закреплять понятие «вокальная» и «инструментальная» музыка. Учить петь сольно, по подгруппам и хором. Учить </w:t>
            </w:r>
            <w:proofErr w:type="gramStart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ритмично</w:t>
            </w:r>
            <w:proofErr w:type="gramEnd"/>
            <w:r w:rsidRPr="00081EFB">
              <w:rPr>
                <w:rFonts w:ascii="Times New Roman" w:hAnsi="Times New Roman" w:cs="Times New Roman"/>
                <w:sz w:val="24"/>
                <w:szCs w:val="24"/>
              </w:rPr>
              <w:t xml:space="preserve"> двигаться подскоками, отмечать окончание музыки (взять игрушку).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Ознокомление с окружающим миром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«Правило поведение в транспорте »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правилами поведения в общественном транспорте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5. Конструирование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«Построим дом»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Составление домов разных размеров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составлять дом </w:t>
            </w:r>
          </w:p>
          <w:p w:rsidR="005A26AC" w:rsidRPr="00884105" w:rsidRDefault="005A26AC" w:rsidP="00622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атасы-нан</w:t>
            </w:r>
            <w:proofErr w:type="spell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нанның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қасиетімен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таныстырып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нанның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қиқымын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тастамай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, оны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қастерлей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луге</w:t>
            </w:r>
            <w:proofErr w:type="spellEnd"/>
            <w:proofErr w:type="gram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баулу.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ормировать умение произносить и выделять звук»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 «Геометрические фигуры треугольник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знают о геометрических фигурах.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геометрической фигурой "треугольник"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улицах города и аула»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составить рассказ по картинкам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восприятие, образные представления, развивать речь,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желание прийти на помощь</w:t>
            </w:r>
          </w:p>
          <w:p w:rsidR="005A26AC" w:rsidRPr="00884105" w:rsidRDefault="005A26AC" w:rsidP="00622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1.Основы грамоты «Закрепление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Формировать умение произносить и выделять звук»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081EFB">
              <w:rPr>
                <w:rFonts w:ascii="Times New Roman" w:hAnsi="Times New Roman" w:cs="Times New Roman"/>
                <w:b/>
                <w:sz w:val="24"/>
                <w:szCs w:val="24"/>
              </w:rPr>
              <w:t>Вспоминаем, повторяем</w:t>
            </w:r>
          </w:p>
          <w:p w:rsidR="005A26AC" w:rsidRPr="00081EFB" w:rsidRDefault="005A26AC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EFB">
              <w:rPr>
                <w:rFonts w:ascii="Times New Roman" w:hAnsi="Times New Roman" w:cs="Times New Roman"/>
                <w:sz w:val="24"/>
                <w:szCs w:val="24"/>
              </w:rPr>
              <w:t>Цель: Учить узнавать знакомые музыкальные произведения. Продолжить развивать певческие навыки и умения (правильное звукообразование, дыхание). Продолжить обучать умению сопровождать пение движениями по тексту песен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«Литр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диница измерение жидкости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величиной измерение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знакомить с единицей измерения емкости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Художественная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</w:tc>
        <w:tc>
          <w:tcPr>
            <w:tcW w:w="2693" w:type="dxa"/>
          </w:tcPr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1.Казахский язык 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proofErr w:type="gramStart"/>
            <w:r w:rsidRPr="00377F7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Бауырсақ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ертегісі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ертегінің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жа</w:t>
            </w:r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ңа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нұсқасын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Ертегіні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тың</w:t>
            </w:r>
            <w:proofErr w:type="gram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дау</w:t>
            </w:r>
            <w:proofErr w:type="gram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қызығушылықтарын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26AC" w:rsidRPr="00377F70" w:rsidRDefault="005A26AC" w:rsidP="003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қорын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молайту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377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обозначать в речи положение того или иного предмета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выстраивать предложения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Развитие слухового и зрительного внимания, мышления, связной речи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 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«Спортом занимайся - здоровья набирайся!»</w:t>
            </w:r>
          </w:p>
          <w:p w:rsidR="005A26AC" w:rsidRPr="00884105" w:rsidRDefault="005A26AC" w:rsidP="00622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 xml:space="preserve">Цель: смогут ползать по гимнастической скамейке, 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чувства равновесия и глазомера.</w:t>
            </w:r>
          </w:p>
        </w:tc>
        <w:tc>
          <w:tcPr>
            <w:tcW w:w="28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могут внимательно слушать и пересказывать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5A26AC" w:rsidRPr="003B2F40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2.Ознокомление с окружающим миром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формировать нравственные представления таких качеств, как гостеприимство, доброжелательность, умение жить дружно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Тема: «Веселые рыбки»</w:t>
            </w:r>
          </w:p>
          <w:p w:rsidR="005A26AC" w:rsidRPr="00A11BC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Цель: смогут сохранять равновесие.</w:t>
            </w:r>
          </w:p>
          <w:p w:rsidR="005A26AC" w:rsidRPr="00884105" w:rsidRDefault="005A26AC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BC5">
              <w:rPr>
                <w:rFonts w:ascii="Times New Roman" w:hAnsi="Times New Roman" w:cs="Times New Roman"/>
                <w:sz w:val="24"/>
                <w:szCs w:val="24"/>
              </w:rPr>
              <w:t>Смогут  сохранять равновесие при ходьбе по прямой дорожке; совершенствовать навык ползания в обруч.</w:t>
            </w:r>
          </w:p>
          <w:p w:rsidR="005A26AC" w:rsidRPr="00884105" w:rsidRDefault="005A26AC" w:rsidP="00622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</w:tc>
        <w:tc>
          <w:tcPr>
            <w:tcW w:w="2721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</w:tc>
        <w:tc>
          <w:tcPr>
            <w:tcW w:w="2412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точка №1.</w:t>
            </w:r>
          </w:p>
        </w:tc>
        <w:tc>
          <w:tcPr>
            <w:tcW w:w="2693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</w:tc>
        <w:tc>
          <w:tcPr>
            <w:tcW w:w="28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F6337E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</w:p>
        </w:tc>
        <w:tc>
          <w:tcPr>
            <w:tcW w:w="257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Музей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5A26AC" w:rsidRPr="00884105" w:rsidRDefault="005A26AC" w:rsidP="00FC4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5A26AC" w:rsidRPr="00884105" w:rsidRDefault="005A26AC" w:rsidP="00FC4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5A26AC" w:rsidRPr="007F317D" w:rsidRDefault="007F317D" w:rsidP="007F3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</w:tc>
        <w:tc>
          <w:tcPr>
            <w:tcW w:w="2721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A26AC" w:rsidRPr="00884105" w:rsidRDefault="005A26AC" w:rsidP="00961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детей с разнообразием семян овощных культур (семена перцев, томатов, огурцов, бобов фасоли, гороха), </w:t>
            </w:r>
          </w:p>
        </w:tc>
        <w:tc>
          <w:tcPr>
            <w:tcW w:w="2400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Шарик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шарика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(следовательская деятельность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Национального досуга Ястребы и ласточки </w:t>
            </w:r>
          </w:p>
          <w:p w:rsidR="005A26AC" w:rsidRPr="007F317D" w:rsidRDefault="005A26AC" w:rsidP="00961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</w:t>
            </w:r>
            <w:r w:rsidR="007F317D">
              <w:rPr>
                <w:rFonts w:ascii="Times New Roman" w:hAnsi="Times New Roman" w:cs="Times New Roman"/>
                <w:sz w:val="24"/>
                <w:szCs w:val="24"/>
              </w:rPr>
              <w:t xml:space="preserve">ут неограниченное число </w:t>
            </w:r>
            <w:proofErr w:type="spellStart"/>
            <w:r w:rsidR="007F317D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</w:p>
        </w:tc>
        <w:tc>
          <w:tcPr>
            <w:tcW w:w="2705" w:type="dxa"/>
            <w:gridSpan w:val="2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5A26AC" w:rsidRPr="00884105" w:rsidRDefault="005A26AC" w:rsidP="007F3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16937" w:rsidRPr="00884105" w:rsidRDefault="005A26AC" w:rsidP="00D1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- Белая кость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- это очень веселая казахская детская игра. </w:t>
            </w:r>
          </w:p>
          <w:p w:rsidR="005A26AC" w:rsidRPr="00884105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</w:tc>
        <w:tc>
          <w:tcPr>
            <w:tcW w:w="2805" w:type="dxa"/>
            <w:gridSpan w:val="2"/>
          </w:tcPr>
          <w:p w:rsidR="005A26AC" w:rsidRPr="00884105" w:rsidRDefault="00255DA1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26A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«Картошка»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5A26AC" w:rsidRPr="00884105" w:rsidRDefault="005A26AC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 w:rsidRPr="00884105">
              <w:rPr>
                <w:rStyle w:val="c8"/>
                <w:b/>
                <w:bCs/>
                <w:color w:val="000000"/>
              </w:rPr>
              <w:t xml:space="preserve">(сюжетно ролевая игра) </w:t>
            </w:r>
          </w:p>
          <w:p w:rsidR="005A26AC" w:rsidRPr="00884105" w:rsidRDefault="005A26AC" w:rsidP="0096160A">
            <w:pPr>
              <w:pStyle w:val="c5"/>
              <w:shd w:val="clear" w:color="auto" w:fill="FFFFFF"/>
              <w:spacing w:before="0" w:beforeAutospacing="0" w:after="0" w:afterAutospacing="0"/>
            </w:pPr>
          </w:p>
        </w:tc>
      </w:tr>
      <w:tr w:rsidR="005A26AC" w:rsidRPr="00884105" w:rsidTr="00CA7DE5">
        <w:trPr>
          <w:trHeight w:val="1005"/>
        </w:trPr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520" w:type="dxa"/>
          </w:tcPr>
          <w:p w:rsidR="005A26AC" w:rsidRDefault="00D16937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Марь</w:t>
            </w:r>
            <w:r w:rsidR="0096160A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  <w:proofErr w:type="gramStart"/>
            <w:r w:rsidR="009616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AC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</w:t>
            </w:r>
            <w:r w:rsidR="007F317D">
              <w:rPr>
                <w:rFonts w:ascii="Times New Roman" w:hAnsi="Times New Roman" w:cs="Times New Roman"/>
                <w:sz w:val="24"/>
                <w:szCs w:val="24"/>
              </w:rPr>
              <w:t xml:space="preserve">овторить геометрические фигуры </w:t>
            </w:r>
          </w:p>
        </w:tc>
        <w:tc>
          <w:tcPr>
            <w:tcW w:w="2729" w:type="dxa"/>
            <w:gridSpan w:val="2"/>
          </w:tcPr>
          <w:p w:rsidR="005A26AC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Матвей Л</w:t>
            </w:r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Цель: произношение гласных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5A26AC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</w:t>
            </w:r>
            <w:r w:rsidR="00D16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дикие и домашние животные 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</w:t>
            </w:r>
            <w:r w:rsidR="0096160A">
              <w:rPr>
                <w:rFonts w:ascii="Times New Roman" w:hAnsi="Times New Roman" w:cs="Times New Roman"/>
                <w:sz w:val="24"/>
                <w:szCs w:val="24"/>
              </w:rPr>
              <w:t xml:space="preserve">ет о </w:t>
            </w:r>
            <w:proofErr w:type="gramStart"/>
            <w:r w:rsidR="009616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317D">
              <w:rPr>
                <w:rFonts w:ascii="Times New Roman" w:hAnsi="Times New Roman" w:cs="Times New Roman"/>
                <w:sz w:val="24"/>
                <w:szCs w:val="24"/>
              </w:rPr>
              <w:t>иких</w:t>
            </w:r>
            <w:proofErr w:type="gramEnd"/>
            <w:r w:rsidR="007F317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2835" w:type="dxa"/>
            <w:gridSpan w:val="2"/>
          </w:tcPr>
          <w:p w:rsidR="005A26AC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рабата Виолетта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правильное Цель: произношение согласных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5A26AC" w:rsidRDefault="0096160A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Вероника М</w:t>
            </w:r>
            <w:r w:rsidR="005A26AC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Цель:</w:t>
            </w:r>
            <w:r w:rsidR="00D16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6AC">
              <w:rPr>
                <w:rFonts w:ascii="Times New Roman" w:hAnsi="Times New Roman" w:cs="Times New Roman"/>
                <w:sz w:val="24"/>
                <w:szCs w:val="24"/>
              </w:rPr>
              <w:t>пересказ рассказа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5A26AC" w:rsidRPr="00884105" w:rsidTr="00CA7DE5">
        <w:tc>
          <w:tcPr>
            <w:tcW w:w="2529" w:type="dxa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5A26AC" w:rsidRPr="00884105" w:rsidRDefault="005A26A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884105" w:rsidRDefault="00AF2C6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884105" w:rsidRDefault="00AF2C6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884105" w:rsidRDefault="00AF2C6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C65" w:rsidRPr="00884105" w:rsidSect="006C0F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52" w:rsidRDefault="00430052" w:rsidP="00BA79F8">
      <w:pPr>
        <w:spacing w:after="0" w:line="240" w:lineRule="auto"/>
      </w:pPr>
      <w:r>
        <w:separator/>
      </w:r>
    </w:p>
  </w:endnote>
  <w:endnote w:type="continuationSeparator" w:id="0">
    <w:p w:rsidR="00430052" w:rsidRDefault="00430052" w:rsidP="00BA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52" w:rsidRDefault="00430052" w:rsidP="00BA79F8">
      <w:pPr>
        <w:spacing w:after="0" w:line="240" w:lineRule="auto"/>
      </w:pPr>
      <w:r>
        <w:separator/>
      </w:r>
    </w:p>
  </w:footnote>
  <w:footnote w:type="continuationSeparator" w:id="0">
    <w:p w:rsidR="00430052" w:rsidRDefault="00430052" w:rsidP="00BA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5204"/>
    <w:multiLevelType w:val="hybridMultilevel"/>
    <w:tmpl w:val="1DAA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56309"/>
    <w:multiLevelType w:val="hybridMultilevel"/>
    <w:tmpl w:val="0536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46324"/>
    <w:multiLevelType w:val="hybridMultilevel"/>
    <w:tmpl w:val="00BA2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797"/>
    <w:multiLevelType w:val="hybridMultilevel"/>
    <w:tmpl w:val="AFD2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D22F3"/>
    <w:multiLevelType w:val="multilevel"/>
    <w:tmpl w:val="0120A0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05B5F"/>
    <w:multiLevelType w:val="multilevel"/>
    <w:tmpl w:val="0A34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AD191C"/>
    <w:multiLevelType w:val="multilevel"/>
    <w:tmpl w:val="1490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3490C"/>
    <w:multiLevelType w:val="multilevel"/>
    <w:tmpl w:val="3788D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7436BA"/>
    <w:multiLevelType w:val="hybridMultilevel"/>
    <w:tmpl w:val="704A61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43250"/>
    <w:multiLevelType w:val="multilevel"/>
    <w:tmpl w:val="E480A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AE7BAF"/>
    <w:multiLevelType w:val="multilevel"/>
    <w:tmpl w:val="5204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5"/>
    <w:lvlOverride w:ilvl="0">
      <w:startOverride w:val="2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57"/>
    <w:rsid w:val="000108AD"/>
    <w:rsid w:val="00053768"/>
    <w:rsid w:val="00081EFB"/>
    <w:rsid w:val="000A4570"/>
    <w:rsid w:val="000A5CC5"/>
    <w:rsid w:val="000A7867"/>
    <w:rsid w:val="000C0B9E"/>
    <w:rsid w:val="000C6528"/>
    <w:rsid w:val="000E0293"/>
    <w:rsid w:val="000E43DF"/>
    <w:rsid w:val="00121A4C"/>
    <w:rsid w:val="001B3579"/>
    <w:rsid w:val="001B6343"/>
    <w:rsid w:val="001C380C"/>
    <w:rsid w:val="001E3497"/>
    <w:rsid w:val="001E3EA1"/>
    <w:rsid w:val="001E4571"/>
    <w:rsid w:val="001F0825"/>
    <w:rsid w:val="00207BC1"/>
    <w:rsid w:val="00234318"/>
    <w:rsid w:val="00255DA1"/>
    <w:rsid w:val="00262217"/>
    <w:rsid w:val="00266816"/>
    <w:rsid w:val="00284BDA"/>
    <w:rsid w:val="002861A9"/>
    <w:rsid w:val="00286349"/>
    <w:rsid w:val="002910CC"/>
    <w:rsid w:val="00293F61"/>
    <w:rsid w:val="002B2AFA"/>
    <w:rsid w:val="002B71D7"/>
    <w:rsid w:val="00326490"/>
    <w:rsid w:val="003461BC"/>
    <w:rsid w:val="0037168D"/>
    <w:rsid w:val="00377F70"/>
    <w:rsid w:val="003909F4"/>
    <w:rsid w:val="003B2F40"/>
    <w:rsid w:val="003C76EA"/>
    <w:rsid w:val="003F12E1"/>
    <w:rsid w:val="00401FD4"/>
    <w:rsid w:val="00430052"/>
    <w:rsid w:val="004438D5"/>
    <w:rsid w:val="0047310F"/>
    <w:rsid w:val="004B4262"/>
    <w:rsid w:val="004E306E"/>
    <w:rsid w:val="00531B0F"/>
    <w:rsid w:val="0054465F"/>
    <w:rsid w:val="00567926"/>
    <w:rsid w:val="00575348"/>
    <w:rsid w:val="00587BD9"/>
    <w:rsid w:val="00592328"/>
    <w:rsid w:val="005A26AC"/>
    <w:rsid w:val="005A3559"/>
    <w:rsid w:val="005C670D"/>
    <w:rsid w:val="005D5066"/>
    <w:rsid w:val="00622722"/>
    <w:rsid w:val="00661738"/>
    <w:rsid w:val="0067262D"/>
    <w:rsid w:val="0068457D"/>
    <w:rsid w:val="00695352"/>
    <w:rsid w:val="006B20AB"/>
    <w:rsid w:val="006B742C"/>
    <w:rsid w:val="006C0F57"/>
    <w:rsid w:val="006E59A6"/>
    <w:rsid w:val="006F0BC1"/>
    <w:rsid w:val="00723C7E"/>
    <w:rsid w:val="00737CEA"/>
    <w:rsid w:val="00754298"/>
    <w:rsid w:val="00754F6C"/>
    <w:rsid w:val="00773F1B"/>
    <w:rsid w:val="007B7058"/>
    <w:rsid w:val="007F317D"/>
    <w:rsid w:val="007F4C49"/>
    <w:rsid w:val="00814181"/>
    <w:rsid w:val="00816AAC"/>
    <w:rsid w:val="00845652"/>
    <w:rsid w:val="0085797C"/>
    <w:rsid w:val="00872CF7"/>
    <w:rsid w:val="00884105"/>
    <w:rsid w:val="00886B2B"/>
    <w:rsid w:val="008D1EE7"/>
    <w:rsid w:val="008F0917"/>
    <w:rsid w:val="008F39ED"/>
    <w:rsid w:val="0092347E"/>
    <w:rsid w:val="009350CE"/>
    <w:rsid w:val="009414A0"/>
    <w:rsid w:val="00945B70"/>
    <w:rsid w:val="0095200B"/>
    <w:rsid w:val="0096160A"/>
    <w:rsid w:val="00963BB5"/>
    <w:rsid w:val="00964540"/>
    <w:rsid w:val="0096636F"/>
    <w:rsid w:val="0097296B"/>
    <w:rsid w:val="00994950"/>
    <w:rsid w:val="009D3823"/>
    <w:rsid w:val="009F6B14"/>
    <w:rsid w:val="00A11BC5"/>
    <w:rsid w:val="00A17ABE"/>
    <w:rsid w:val="00A23927"/>
    <w:rsid w:val="00A31669"/>
    <w:rsid w:val="00A50023"/>
    <w:rsid w:val="00A6705E"/>
    <w:rsid w:val="00A74C46"/>
    <w:rsid w:val="00A80B17"/>
    <w:rsid w:val="00A83F40"/>
    <w:rsid w:val="00AA11A3"/>
    <w:rsid w:val="00AD0556"/>
    <w:rsid w:val="00AD2C22"/>
    <w:rsid w:val="00AF2C65"/>
    <w:rsid w:val="00AF58DA"/>
    <w:rsid w:val="00B122B9"/>
    <w:rsid w:val="00B27919"/>
    <w:rsid w:val="00B31417"/>
    <w:rsid w:val="00B43ADE"/>
    <w:rsid w:val="00B551DC"/>
    <w:rsid w:val="00B57494"/>
    <w:rsid w:val="00B73049"/>
    <w:rsid w:val="00B74F69"/>
    <w:rsid w:val="00B93252"/>
    <w:rsid w:val="00BA79F8"/>
    <w:rsid w:val="00BA7B38"/>
    <w:rsid w:val="00BB3417"/>
    <w:rsid w:val="00BE1407"/>
    <w:rsid w:val="00BF0AC2"/>
    <w:rsid w:val="00C25946"/>
    <w:rsid w:val="00C43516"/>
    <w:rsid w:val="00C50FAA"/>
    <w:rsid w:val="00C51F84"/>
    <w:rsid w:val="00CA7DE5"/>
    <w:rsid w:val="00CC1DE7"/>
    <w:rsid w:val="00CC5BD0"/>
    <w:rsid w:val="00CE6EF4"/>
    <w:rsid w:val="00CF4698"/>
    <w:rsid w:val="00D16937"/>
    <w:rsid w:val="00D25EB1"/>
    <w:rsid w:val="00D27B81"/>
    <w:rsid w:val="00D51884"/>
    <w:rsid w:val="00D53E6C"/>
    <w:rsid w:val="00D5649C"/>
    <w:rsid w:val="00D56878"/>
    <w:rsid w:val="00D81AE9"/>
    <w:rsid w:val="00D95646"/>
    <w:rsid w:val="00DA0D3E"/>
    <w:rsid w:val="00DB3081"/>
    <w:rsid w:val="00DC1BFE"/>
    <w:rsid w:val="00DD159C"/>
    <w:rsid w:val="00E03231"/>
    <w:rsid w:val="00E20EAC"/>
    <w:rsid w:val="00E360E8"/>
    <w:rsid w:val="00E51DDD"/>
    <w:rsid w:val="00EE3FB2"/>
    <w:rsid w:val="00EF2922"/>
    <w:rsid w:val="00F449B5"/>
    <w:rsid w:val="00F51C16"/>
    <w:rsid w:val="00F6337E"/>
    <w:rsid w:val="00F74CDC"/>
    <w:rsid w:val="00FA0FA5"/>
    <w:rsid w:val="00FC34EA"/>
    <w:rsid w:val="00FC4CD3"/>
    <w:rsid w:val="00FC6998"/>
    <w:rsid w:val="00FD1FE5"/>
    <w:rsid w:val="00FE78AF"/>
    <w:rsid w:val="00FF04D4"/>
    <w:rsid w:val="00FF26F5"/>
    <w:rsid w:val="00FF4B7B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paragraph" w:customStyle="1" w:styleId="c5">
    <w:name w:val="c5"/>
    <w:basedOn w:val="a"/>
    <w:rsid w:val="0088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paragraph" w:customStyle="1" w:styleId="c5">
    <w:name w:val="c5"/>
    <w:basedOn w:val="a"/>
    <w:rsid w:val="0088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2D063-4271-4B55-97FF-674A43BCE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24</Pages>
  <Words>7311</Words>
  <Characters>41675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Жумагуль</cp:lastModifiedBy>
  <cp:revision>53</cp:revision>
  <cp:lastPrinted>2025-05-04T12:49:00Z</cp:lastPrinted>
  <dcterms:created xsi:type="dcterms:W3CDTF">2023-02-17T16:20:00Z</dcterms:created>
  <dcterms:modified xsi:type="dcterms:W3CDTF">2025-05-14T16:55:00Z</dcterms:modified>
</cp:coreProperties>
</file>