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 w:rsidRPr="00E63C8D">
        <w:rPr>
          <w:rFonts w:ascii="Times New Roman" w:hAnsi="Times New Roman" w:cs="Times New Roman"/>
          <w:sz w:val="28"/>
          <w:szCs w:val="28"/>
        </w:rPr>
        <w:t>ясли-сада</w:t>
      </w:r>
      <w:proofErr w:type="spellEnd"/>
      <w:proofErr w:type="gramEnd"/>
      <w:r w:rsidR="003A7F62">
        <w:rPr>
          <w:rFonts w:ascii="Times New Roman" w:hAnsi="Times New Roman" w:cs="Times New Roman"/>
          <w:sz w:val="28"/>
          <w:szCs w:val="28"/>
          <w:lang w:val="kk-KZ"/>
        </w:rPr>
        <w:t xml:space="preserve"> №2</w:t>
      </w:r>
      <w:r w:rsidRPr="00E63C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Балашак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>» лучшая комплексная практика — это «Семейная академия соучастия», которая превращает пассивных родственников в активных союзников через разделение ролей и живые форматы.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Вот как эта система работает на практике кратко: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1. Школа пап: «Мужской подход»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Суть: Вовлечение отцов, которые </w:t>
      </w:r>
      <w:r w:rsidR="00E63C8D" w:rsidRPr="00E63C8D">
        <w:rPr>
          <w:rFonts w:ascii="Times New Roman" w:hAnsi="Times New Roman" w:cs="Times New Roman"/>
          <w:sz w:val="28"/>
          <w:szCs w:val="28"/>
        </w:rPr>
        <w:t>часто остаются в тени «</w:t>
      </w:r>
      <w:proofErr w:type="spellStart"/>
      <w:r w:rsidR="00E63C8D" w:rsidRPr="00E63C8D">
        <w:rPr>
          <w:rFonts w:ascii="Times New Roman" w:hAnsi="Times New Roman" w:cs="Times New Roman"/>
          <w:sz w:val="28"/>
          <w:szCs w:val="28"/>
        </w:rPr>
        <w:t>мамских</w:t>
      </w:r>
      <w:proofErr w:type="spellEnd"/>
      <w:r w:rsidR="00E63C8D" w:rsidRPr="00E63C8D">
        <w:rPr>
          <w:rFonts w:ascii="Times New Roman" w:hAnsi="Times New Roman" w:cs="Times New Roman"/>
          <w:sz w:val="28"/>
          <w:szCs w:val="28"/>
        </w:rPr>
        <w:t xml:space="preserve">» </w:t>
      </w:r>
      <w:r w:rsidRPr="00E63C8D">
        <w:rPr>
          <w:rFonts w:ascii="Times New Roman" w:hAnsi="Times New Roman" w:cs="Times New Roman"/>
          <w:sz w:val="28"/>
          <w:szCs w:val="28"/>
        </w:rPr>
        <w:t>чатов.</w:t>
      </w:r>
      <w:r w:rsidR="00E63C8D" w:rsidRPr="00E63C8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63C8D"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https://www.instagram.com/p/DYEU8gwiA8n/?igsh=Mm15cHg2cDlhZHVh.</w:t>
        </w:r>
      </w:hyperlink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Действие: Организация школы пап</w:t>
      </w:r>
      <w:proofErr w:type="gramStart"/>
      <w:r w:rsidRPr="00E63C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6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Фишка: Турниры по национальным играм (например, командные соревнования по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асыкам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 между папами или папа + малыш). Это укрепляет авторитет отца и развивает у детей азарт и координацию. </w:t>
      </w:r>
      <w:hyperlink r:id="rId5" w:history="1">
        <w:r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https://www.instagram.com/reel/DWEdAW8jGh6/?igsh=MWVraWZpYTduNG41Mw==</w:t>
        </w:r>
      </w:hyperlink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2. Школа бабушек: «Хранители традиций»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Суть: Использование огромного житейского опыта и мягкой мудрости старшего поколения.</w:t>
      </w:r>
    </w:p>
    <w:p w:rsidR="003547F6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Действие: Уютные посиделки, наставничество и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>. Бабушки привлекаются к проекту «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» (рассказывание народных сказок), </w:t>
      </w:r>
      <w:hyperlink r:id="rId6" w:history="1">
        <w:r w:rsidR="003547F6"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https://www.instagram.com/reel/DTkCPw_DBMK/?utm_source=ig_web_copy_link&amp;igsh=MzRlODBiNWFlZA==</w:t>
        </w:r>
      </w:hyperlink>
      <w:r w:rsidR="003547F6" w:rsidRPr="00E63C8D">
        <w:rPr>
          <w:rFonts w:ascii="Times New Roman" w:hAnsi="Times New Roman" w:cs="Times New Roman"/>
          <w:sz w:val="28"/>
          <w:szCs w:val="28"/>
        </w:rPr>
        <w:t xml:space="preserve">   </w:t>
      </w:r>
      <w:r w:rsidRPr="00E63C8D">
        <w:rPr>
          <w:rFonts w:ascii="Times New Roman" w:hAnsi="Times New Roman" w:cs="Times New Roman"/>
          <w:sz w:val="28"/>
          <w:szCs w:val="28"/>
        </w:rPr>
        <w:t>обучению детей элементам национального прикладного искусства</w:t>
      </w:r>
      <w:r w:rsidR="003547F6" w:rsidRPr="00E63C8D">
        <w:rPr>
          <w:rFonts w:ascii="Times New Roman" w:hAnsi="Times New Roman" w:cs="Times New Roman"/>
          <w:sz w:val="28"/>
          <w:szCs w:val="28"/>
        </w:rPr>
        <w:t xml:space="preserve">   </w:t>
      </w:r>
      <w:hyperlink r:id="rId7" w:history="1">
        <w:r w:rsidR="003547F6"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https://www.instagram.com/p/DRUzGrvAdzC/?utm_source=ig_web_copy_link&amp;igsh=MzRlODBiNWFlZA==</w:t>
        </w:r>
        <w:r w:rsidRPr="00E63C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3547F6" w:rsidRPr="00E63C8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547F6" w:rsidRPr="00E63C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Сплочение семьи через совместный активный досуг и командный дух.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Действие: Семейные старты, адаптированные под ранний возраст («Папа, мама, я — спортивная семья!», «Веселые дорожки»). Важен не рекорд, а совместное прохождение забавных игровых эстафет и полос препятствий.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4. Консультации и семинары: </w:t>
      </w:r>
      <w:proofErr w:type="gramStart"/>
      <w:r w:rsidRPr="00E63C8D">
        <w:rPr>
          <w:rFonts w:ascii="Times New Roman" w:hAnsi="Times New Roman" w:cs="Times New Roman"/>
          <w:sz w:val="28"/>
          <w:szCs w:val="28"/>
        </w:rPr>
        <w:t>Живой</w:t>
      </w:r>
      <w:proofErr w:type="gramEnd"/>
      <w:r w:rsidRPr="00E63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 вместо лекций</w:t>
      </w:r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Суть: Уход от </w:t>
      </w:r>
      <w:proofErr w:type="gramStart"/>
      <w:r w:rsidRPr="00E63C8D">
        <w:rPr>
          <w:rFonts w:ascii="Times New Roman" w:hAnsi="Times New Roman" w:cs="Times New Roman"/>
          <w:sz w:val="28"/>
          <w:szCs w:val="28"/>
        </w:rPr>
        <w:t>скучной</w:t>
      </w:r>
      <w:proofErr w:type="gramEnd"/>
      <w:r w:rsidRPr="00E63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начитки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 докладов к решению реальных родительских болей.</w:t>
      </w:r>
    </w:p>
    <w:p w:rsidR="00511CA5" w:rsidRPr="00E63C8D" w:rsidRDefault="00E51723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11CA5"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https://www.instagram.com/p/DRAPsxNgarp/?utm_source=ig_web_copy_link&amp;igsh=MzRlODBiNWFlZA==</w:t>
        </w:r>
      </w:hyperlink>
    </w:p>
    <w:p w:rsidR="00FC2FB1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 xml:space="preserve">Действие: 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Воркшопы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E63C8D">
        <w:rPr>
          <w:rFonts w:ascii="Times New Roman" w:hAnsi="Times New Roman" w:cs="Times New Roman"/>
          <w:sz w:val="28"/>
          <w:szCs w:val="28"/>
        </w:rPr>
        <w:t>экспресс-консультации</w:t>
      </w:r>
      <w:proofErr w:type="spellEnd"/>
      <w:proofErr w:type="gramEnd"/>
      <w:r w:rsidRPr="00E63C8D">
        <w:rPr>
          <w:rFonts w:ascii="Times New Roman" w:hAnsi="Times New Roman" w:cs="Times New Roman"/>
          <w:sz w:val="28"/>
          <w:szCs w:val="28"/>
        </w:rPr>
        <w:t xml:space="preserve">. Например, интерактивный семинар по мягкой адаптации, где родители сами играют в те игры, в которые будет играть ребенок в </w:t>
      </w:r>
      <w:r w:rsidRPr="00E63C8D">
        <w:rPr>
          <w:rFonts w:ascii="Times New Roman" w:hAnsi="Times New Roman" w:cs="Times New Roman"/>
          <w:sz w:val="28"/>
          <w:szCs w:val="28"/>
        </w:rPr>
        <w:lastRenderedPageBreak/>
        <w:t>группе. Вместо длинных лекций — разбор конкретных ситуаций (кейс-метод): «Что делать, если ребенок не хочет делиться игрушкой?».</w:t>
      </w:r>
    </w:p>
    <w:p w:rsidR="00535738" w:rsidRPr="00E63C8D" w:rsidRDefault="00FC2FB1" w:rsidP="00FC2FB1">
      <w:pPr>
        <w:ind w:left="-1276" w:right="-426"/>
        <w:rPr>
          <w:rFonts w:ascii="Times New Roman" w:hAnsi="Times New Roman" w:cs="Times New Roman"/>
          <w:sz w:val="28"/>
          <w:szCs w:val="28"/>
        </w:rPr>
      </w:pPr>
      <w:r w:rsidRPr="00E63C8D">
        <w:rPr>
          <w:rFonts w:ascii="Times New Roman" w:hAnsi="Times New Roman" w:cs="Times New Roman"/>
          <w:sz w:val="28"/>
          <w:szCs w:val="28"/>
        </w:rPr>
        <w:t>Главный секрет успеха: Все эти форматы работают на одну цель — показать родителям, что в «</w:t>
      </w:r>
      <w:proofErr w:type="spellStart"/>
      <w:r w:rsidRPr="00E63C8D">
        <w:rPr>
          <w:rFonts w:ascii="Times New Roman" w:hAnsi="Times New Roman" w:cs="Times New Roman"/>
          <w:sz w:val="28"/>
          <w:szCs w:val="28"/>
        </w:rPr>
        <w:t>Балашаке</w:t>
      </w:r>
      <w:proofErr w:type="spellEnd"/>
      <w:r w:rsidRPr="00E63C8D">
        <w:rPr>
          <w:rFonts w:ascii="Times New Roman" w:hAnsi="Times New Roman" w:cs="Times New Roman"/>
          <w:sz w:val="28"/>
          <w:szCs w:val="28"/>
        </w:rPr>
        <w:t>» приоритет отдается развитию через игру и живое действие, а не жестким формальным урокам.</w:t>
      </w:r>
      <w:r w:rsidR="003547F6" w:rsidRPr="00E63C8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547F6" w:rsidRPr="00E63C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https://www.instagram.com/reel/DOgmXynjDhI/?utm_source=ig_web_copy_link&amp;igsh=MzRlODBiNWFlZA==</w:t>
        </w:r>
      </w:hyperlink>
    </w:p>
    <w:p w:rsidR="00FC49F7" w:rsidRPr="003A7F62" w:rsidRDefault="003A7F62" w:rsidP="00FC2FB1">
      <w:pPr>
        <w:ind w:left="-1276" w:right="-426"/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Pr="00515B3F">
          <w:rPr>
            <w:rStyle w:val="a3"/>
            <w:rFonts w:ascii="Times New Roman" w:hAnsi="Times New Roman" w:cs="Times New Roman"/>
            <w:sz w:val="28"/>
            <w:szCs w:val="28"/>
          </w:rPr>
          <w:t>https://www.instagram.com/reel/C_z-FGnsssr/?igsh=cWljcWk2aTM2cDQz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sectPr w:rsidR="00FC49F7" w:rsidRPr="003A7F62" w:rsidSect="0053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FB1"/>
    <w:rsid w:val="0001478D"/>
    <w:rsid w:val="00095453"/>
    <w:rsid w:val="003547F6"/>
    <w:rsid w:val="003A7F62"/>
    <w:rsid w:val="003E1E75"/>
    <w:rsid w:val="00511CA5"/>
    <w:rsid w:val="00535738"/>
    <w:rsid w:val="00581094"/>
    <w:rsid w:val="00BC1393"/>
    <w:rsid w:val="00E51723"/>
    <w:rsid w:val="00E63C8D"/>
    <w:rsid w:val="00FC2FB1"/>
    <w:rsid w:val="00FC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F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2F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RAPsxNgarp/?utm_source=ig_web_copy_link&amp;igsh=MzRlODBiNWFlZA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DRUzGrvAdzC/?utm_source=ig_web_copy_link&amp;igsh=MzRlODBiNWFlZA==%20%20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TkCPw_DBMK/?utm_source=ig_web_copy_link&amp;igsh=MzRlODBiNWFlZA=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eel/DWEdAW8jGh6/?igsh=MWVraWZpYTduNG41Mw==" TargetMode="External"/><Relationship Id="rId10" Type="http://schemas.openxmlformats.org/officeDocument/2006/relationships/hyperlink" Target="https://www.instagram.com/reel/C_z-FGnsssr/?igsh=cWljcWk2aTM2cDQz" TargetMode="External"/><Relationship Id="rId4" Type="http://schemas.openxmlformats.org/officeDocument/2006/relationships/hyperlink" Target="https://www.instagram.com/p/DYEU8gwiA8n/?igsh=Mm15cHg2cDlhZHVh." TargetMode="External"/><Relationship Id="rId9" Type="http://schemas.openxmlformats.org/officeDocument/2006/relationships/hyperlink" Target="https://www.instagram.com/reel/DOgmXynjDhI/?utm_source=ig_web_copy_link&amp;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2026-07-09T12:14:00Z</dcterms:created>
  <dcterms:modified xsi:type="dcterms:W3CDTF">2026-07-14T04:51:00Z</dcterms:modified>
</cp:coreProperties>
</file>